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4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417"/>
        <w:gridCol w:w="709"/>
        <w:gridCol w:w="992"/>
        <w:gridCol w:w="993"/>
        <w:gridCol w:w="992"/>
        <w:gridCol w:w="709"/>
        <w:gridCol w:w="1134"/>
        <w:gridCol w:w="1134"/>
        <w:gridCol w:w="1134"/>
        <w:gridCol w:w="1417"/>
      </w:tblGrid>
      <w:tr w:rsidR="000F53C7" w:rsidRPr="00DF368F" w14:paraId="40F666E6" w14:textId="77777777" w:rsidTr="000C2A3D">
        <w:trPr>
          <w:trHeight w:val="365"/>
        </w:trPr>
        <w:tc>
          <w:tcPr>
            <w:tcW w:w="3828" w:type="dxa"/>
            <w:vMerge w:val="restart"/>
            <w:shd w:val="clear" w:color="auto" w:fill="auto"/>
          </w:tcPr>
          <w:p w14:paraId="4AF5A34E" w14:textId="77777777" w:rsidR="000F53C7" w:rsidRPr="00F853AF" w:rsidRDefault="000F53C7" w:rsidP="000C2A3D">
            <w:pPr>
              <w:rPr>
                <w:rFonts w:ascii="Verdana" w:hAnsi="Verdana"/>
                <w:color w:val="011893"/>
                <w:sz w:val="16"/>
                <w:szCs w:val="16"/>
              </w:rPr>
            </w:pPr>
          </w:p>
          <w:p w14:paraId="4C86D136" w14:textId="77777777" w:rsidR="000F53C7" w:rsidRPr="00F853AF" w:rsidRDefault="000F53C7" w:rsidP="000C2A3D">
            <w:pPr>
              <w:rPr>
                <w:rFonts w:ascii="Verdana" w:hAnsi="Verdana"/>
                <w:color w:val="011893"/>
                <w:sz w:val="16"/>
                <w:szCs w:val="16"/>
              </w:rPr>
            </w:pPr>
          </w:p>
          <w:p w14:paraId="6B14D157" w14:textId="77777777" w:rsidR="000F53C7" w:rsidRPr="00F853AF" w:rsidRDefault="000F53C7" w:rsidP="000C2A3D">
            <w:pPr>
              <w:jc w:val="center"/>
              <w:rPr>
                <w:rFonts w:ascii="Verdana" w:hAnsi="Verdana"/>
                <w:b/>
                <w:color w:val="011893"/>
                <w:sz w:val="16"/>
                <w:szCs w:val="16"/>
              </w:rPr>
            </w:pPr>
            <w:r w:rsidRPr="00F853AF">
              <w:rPr>
                <w:rFonts w:ascii="Verdana" w:hAnsi="Verdana"/>
                <w:color w:val="011893"/>
                <w:sz w:val="16"/>
                <w:szCs w:val="16"/>
              </w:rPr>
              <w:t xml:space="preserve">                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18AFF6CF" w14:textId="77777777" w:rsidR="000F53C7" w:rsidRPr="00DF368F" w:rsidRDefault="000F53C7" w:rsidP="000C2A3D">
            <w:pPr>
              <w:jc w:val="center"/>
              <w:rPr>
                <w:rFonts w:ascii="Verdana" w:hAnsi="Verdana"/>
                <w:b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b/>
                <w:color w:val="000090"/>
                <w:sz w:val="16"/>
                <w:szCs w:val="16"/>
              </w:rPr>
              <w:t>Plesso</w:t>
            </w:r>
          </w:p>
        </w:tc>
        <w:tc>
          <w:tcPr>
            <w:tcW w:w="3686" w:type="dxa"/>
            <w:gridSpan w:val="4"/>
            <w:shd w:val="clear" w:color="auto" w:fill="auto"/>
          </w:tcPr>
          <w:p w14:paraId="319C34F2" w14:textId="77777777" w:rsidR="000F53C7" w:rsidRPr="00DF368F" w:rsidRDefault="000F53C7" w:rsidP="000C2A3D">
            <w:pPr>
              <w:jc w:val="center"/>
              <w:rPr>
                <w:rFonts w:ascii="Verdana" w:hAnsi="Verdana"/>
                <w:b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b/>
                <w:color w:val="000090"/>
                <w:sz w:val="16"/>
                <w:szCs w:val="16"/>
              </w:rPr>
              <w:t>Santa Rosa</w:t>
            </w:r>
          </w:p>
        </w:tc>
        <w:tc>
          <w:tcPr>
            <w:tcW w:w="2977" w:type="dxa"/>
            <w:gridSpan w:val="3"/>
            <w:shd w:val="clear" w:color="auto" w:fill="F2F2F2" w:themeFill="background1" w:themeFillShade="F2"/>
          </w:tcPr>
          <w:p w14:paraId="50A80845" w14:textId="77777777" w:rsidR="000F53C7" w:rsidRPr="00DF368F" w:rsidRDefault="000F53C7" w:rsidP="000C2A3D">
            <w:pPr>
              <w:jc w:val="center"/>
              <w:rPr>
                <w:rFonts w:ascii="Verdana" w:hAnsi="Verdana"/>
                <w:b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b/>
                <w:color w:val="000090"/>
                <w:sz w:val="16"/>
                <w:szCs w:val="16"/>
              </w:rPr>
              <w:t>Lotto O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59522F88" w14:textId="77777777" w:rsidR="000F53C7" w:rsidRPr="00DF368F" w:rsidRDefault="000F53C7" w:rsidP="000C2A3D">
            <w:pPr>
              <w:jc w:val="center"/>
              <w:rPr>
                <w:rFonts w:ascii="Verdana" w:hAnsi="Verdana"/>
                <w:b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b/>
                <w:color w:val="000090"/>
                <w:sz w:val="16"/>
                <w:szCs w:val="16"/>
              </w:rPr>
              <w:t>Lago di Scanno</w:t>
            </w:r>
          </w:p>
        </w:tc>
      </w:tr>
      <w:tr w:rsidR="000F53C7" w:rsidRPr="00DF368F" w14:paraId="3AE9183A" w14:textId="77777777" w:rsidTr="000C2A3D">
        <w:trPr>
          <w:trHeight w:val="365"/>
        </w:trPr>
        <w:tc>
          <w:tcPr>
            <w:tcW w:w="3828" w:type="dxa"/>
            <w:vMerge/>
            <w:shd w:val="clear" w:color="auto" w:fill="auto"/>
          </w:tcPr>
          <w:p w14:paraId="47D64E03" w14:textId="77777777" w:rsidR="000F53C7" w:rsidRPr="00F853AF" w:rsidRDefault="000F53C7" w:rsidP="000C2A3D">
            <w:pPr>
              <w:rPr>
                <w:rFonts w:ascii="Verdana" w:hAnsi="Verdana"/>
                <w:color w:val="011893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037B955F" w14:textId="77777777" w:rsidR="000F53C7" w:rsidRPr="00DF368F" w:rsidRDefault="000F53C7" w:rsidP="000C2A3D">
            <w:pPr>
              <w:jc w:val="center"/>
              <w:rPr>
                <w:rFonts w:ascii="Verdana" w:hAnsi="Verdana"/>
                <w:b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b/>
                <w:color w:val="1F0D8B"/>
                <w:sz w:val="16"/>
                <w:szCs w:val="16"/>
              </w:rPr>
              <w:t>Ubicazione</w:t>
            </w:r>
          </w:p>
        </w:tc>
        <w:tc>
          <w:tcPr>
            <w:tcW w:w="709" w:type="dxa"/>
            <w:shd w:val="clear" w:color="auto" w:fill="auto"/>
          </w:tcPr>
          <w:p w14:paraId="371E0D8B" w14:textId="77777777" w:rsidR="000F53C7" w:rsidRPr="00DF368F" w:rsidRDefault="000F53C7" w:rsidP="000C2A3D">
            <w:pPr>
              <w:jc w:val="center"/>
              <w:rPr>
                <w:rFonts w:ascii="Verdana" w:hAnsi="Verdana"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color w:val="000090"/>
                <w:sz w:val="16"/>
                <w:szCs w:val="16"/>
              </w:rPr>
              <w:t>Atrio</w:t>
            </w:r>
          </w:p>
        </w:tc>
        <w:tc>
          <w:tcPr>
            <w:tcW w:w="992" w:type="dxa"/>
            <w:shd w:val="clear" w:color="auto" w:fill="auto"/>
          </w:tcPr>
          <w:p w14:paraId="16FA5189" w14:textId="77777777" w:rsidR="000F53C7" w:rsidRPr="00DF368F" w:rsidRDefault="000F53C7" w:rsidP="000C2A3D">
            <w:pPr>
              <w:jc w:val="center"/>
              <w:rPr>
                <w:rFonts w:ascii="Verdana" w:hAnsi="Verdana"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color w:val="000090"/>
                <w:sz w:val="16"/>
                <w:szCs w:val="16"/>
              </w:rPr>
              <w:t>1° P</w:t>
            </w:r>
          </w:p>
          <w:p w14:paraId="1C16A58D" w14:textId="77777777" w:rsidR="000F53C7" w:rsidRPr="00DF368F" w:rsidRDefault="000F53C7" w:rsidP="000C2A3D">
            <w:pPr>
              <w:jc w:val="center"/>
              <w:rPr>
                <w:rFonts w:ascii="Verdana" w:hAnsi="Verdana"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color w:val="000090"/>
                <w:sz w:val="16"/>
                <w:szCs w:val="16"/>
              </w:rPr>
              <w:t>primaria</w:t>
            </w:r>
          </w:p>
        </w:tc>
        <w:tc>
          <w:tcPr>
            <w:tcW w:w="993" w:type="dxa"/>
            <w:shd w:val="clear" w:color="auto" w:fill="auto"/>
          </w:tcPr>
          <w:p w14:paraId="2BD9CF37" w14:textId="77777777" w:rsidR="000F53C7" w:rsidRPr="00DF368F" w:rsidRDefault="000F53C7" w:rsidP="000C2A3D">
            <w:pPr>
              <w:jc w:val="center"/>
              <w:rPr>
                <w:rFonts w:ascii="Verdana" w:hAnsi="Verdana"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color w:val="000090"/>
                <w:sz w:val="16"/>
                <w:szCs w:val="16"/>
              </w:rPr>
              <w:t>2° P primaria</w:t>
            </w:r>
          </w:p>
        </w:tc>
        <w:tc>
          <w:tcPr>
            <w:tcW w:w="992" w:type="dxa"/>
            <w:shd w:val="clear" w:color="auto" w:fill="auto"/>
          </w:tcPr>
          <w:p w14:paraId="5DEF4546" w14:textId="77777777" w:rsidR="000F53C7" w:rsidRPr="00DF368F" w:rsidRDefault="000F53C7" w:rsidP="000C2A3D">
            <w:pPr>
              <w:jc w:val="center"/>
              <w:rPr>
                <w:rFonts w:ascii="Verdana" w:hAnsi="Verdana"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color w:val="000090"/>
                <w:sz w:val="16"/>
                <w:szCs w:val="16"/>
              </w:rPr>
              <w:t xml:space="preserve">PT </w:t>
            </w:r>
          </w:p>
          <w:p w14:paraId="3F417588" w14:textId="77777777" w:rsidR="000F53C7" w:rsidRPr="00DF368F" w:rsidRDefault="000F53C7" w:rsidP="000C2A3D">
            <w:pPr>
              <w:jc w:val="center"/>
              <w:rPr>
                <w:rFonts w:ascii="Verdana" w:hAnsi="Verdana"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color w:val="000090"/>
                <w:sz w:val="16"/>
                <w:szCs w:val="16"/>
              </w:rPr>
              <w:t>infanzia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4D46B9D9" w14:textId="77777777" w:rsidR="000F53C7" w:rsidRPr="00DF368F" w:rsidRDefault="000F53C7" w:rsidP="000C2A3D">
            <w:pPr>
              <w:jc w:val="center"/>
              <w:rPr>
                <w:rFonts w:ascii="Verdana" w:hAnsi="Verdana"/>
                <w:b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color w:val="000090"/>
                <w:sz w:val="16"/>
                <w:szCs w:val="16"/>
              </w:rPr>
              <w:t>Atrio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D5492B3" w14:textId="77777777" w:rsidR="000F53C7" w:rsidRPr="00DF368F" w:rsidRDefault="000F53C7" w:rsidP="000C2A3D">
            <w:pPr>
              <w:jc w:val="center"/>
              <w:rPr>
                <w:rFonts w:ascii="Verdana" w:hAnsi="Verdana"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color w:val="000090"/>
                <w:sz w:val="16"/>
                <w:szCs w:val="16"/>
              </w:rPr>
              <w:t>1° P</w:t>
            </w:r>
          </w:p>
          <w:p w14:paraId="208CA0D7" w14:textId="77777777" w:rsidR="000F53C7" w:rsidRDefault="000F53C7" w:rsidP="000C2A3D">
            <w:pPr>
              <w:jc w:val="center"/>
              <w:rPr>
                <w:rFonts w:ascii="Verdana" w:hAnsi="Verdana"/>
                <w:color w:val="000090"/>
                <w:sz w:val="16"/>
                <w:szCs w:val="16"/>
              </w:rPr>
            </w:pPr>
            <w:r>
              <w:rPr>
                <w:rFonts w:ascii="Verdana" w:hAnsi="Verdana"/>
                <w:color w:val="000090"/>
                <w:sz w:val="16"/>
                <w:szCs w:val="16"/>
              </w:rPr>
              <w:t>Primaria/</w:t>
            </w:r>
          </w:p>
          <w:p w14:paraId="4E031A57" w14:textId="77777777" w:rsidR="000F53C7" w:rsidRPr="00DF368F" w:rsidRDefault="000F53C7" w:rsidP="000C2A3D">
            <w:pPr>
              <w:jc w:val="center"/>
              <w:rPr>
                <w:rFonts w:ascii="Verdana" w:hAnsi="Verdana"/>
                <w:b/>
                <w:color w:val="000090"/>
                <w:sz w:val="16"/>
                <w:szCs w:val="16"/>
              </w:rPr>
            </w:pPr>
            <w:r>
              <w:rPr>
                <w:rFonts w:ascii="Verdana" w:hAnsi="Verdana"/>
                <w:color w:val="000090"/>
                <w:sz w:val="16"/>
                <w:szCs w:val="16"/>
              </w:rPr>
              <w:t>secondaria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8166B52" w14:textId="77777777" w:rsidR="000F53C7" w:rsidRPr="00DF368F" w:rsidRDefault="000F53C7" w:rsidP="000C2A3D">
            <w:pPr>
              <w:jc w:val="center"/>
              <w:rPr>
                <w:rFonts w:ascii="Verdana" w:hAnsi="Verdana"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color w:val="000090"/>
                <w:sz w:val="16"/>
                <w:szCs w:val="16"/>
              </w:rPr>
              <w:t xml:space="preserve">PT </w:t>
            </w:r>
          </w:p>
          <w:p w14:paraId="3F202253" w14:textId="77777777" w:rsidR="000F53C7" w:rsidRPr="00DF368F" w:rsidRDefault="000F53C7" w:rsidP="000C2A3D">
            <w:pPr>
              <w:jc w:val="center"/>
              <w:rPr>
                <w:rFonts w:ascii="Verdana" w:hAnsi="Verdana"/>
                <w:b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color w:val="000090"/>
                <w:sz w:val="16"/>
                <w:szCs w:val="16"/>
              </w:rPr>
              <w:t>infanzia</w:t>
            </w:r>
          </w:p>
        </w:tc>
        <w:tc>
          <w:tcPr>
            <w:tcW w:w="1134" w:type="dxa"/>
            <w:shd w:val="clear" w:color="auto" w:fill="auto"/>
          </w:tcPr>
          <w:p w14:paraId="4ED19574" w14:textId="77777777" w:rsidR="000F53C7" w:rsidRPr="00DF368F" w:rsidRDefault="000F53C7" w:rsidP="000C2A3D">
            <w:pPr>
              <w:jc w:val="center"/>
              <w:rPr>
                <w:rFonts w:ascii="Verdana" w:hAnsi="Verdana"/>
                <w:b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color w:val="000090"/>
                <w:sz w:val="16"/>
                <w:szCs w:val="16"/>
              </w:rPr>
              <w:t>Atrio</w:t>
            </w:r>
          </w:p>
        </w:tc>
        <w:tc>
          <w:tcPr>
            <w:tcW w:w="1417" w:type="dxa"/>
            <w:shd w:val="clear" w:color="auto" w:fill="auto"/>
          </w:tcPr>
          <w:p w14:paraId="595F7209" w14:textId="77777777" w:rsidR="000F53C7" w:rsidRPr="00DF368F" w:rsidRDefault="000F53C7" w:rsidP="000C2A3D">
            <w:pPr>
              <w:jc w:val="center"/>
              <w:rPr>
                <w:rFonts w:ascii="Verdana" w:hAnsi="Verdana"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color w:val="000090"/>
                <w:sz w:val="16"/>
                <w:szCs w:val="16"/>
              </w:rPr>
              <w:t>1° P</w:t>
            </w:r>
          </w:p>
          <w:p w14:paraId="3DA69684" w14:textId="77777777" w:rsidR="000F53C7" w:rsidRPr="00DF368F" w:rsidRDefault="000F53C7" w:rsidP="000C2A3D">
            <w:pPr>
              <w:jc w:val="center"/>
              <w:rPr>
                <w:rFonts w:ascii="Verdana" w:hAnsi="Verdana"/>
                <w:b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color w:val="000090"/>
                <w:sz w:val="16"/>
                <w:szCs w:val="16"/>
              </w:rPr>
              <w:t>secondaria</w:t>
            </w:r>
          </w:p>
        </w:tc>
      </w:tr>
      <w:tr w:rsidR="000F53C7" w:rsidRPr="00DF368F" w14:paraId="0F5E81B2" w14:textId="77777777" w:rsidTr="000C2A3D">
        <w:trPr>
          <w:trHeight w:val="365"/>
        </w:trPr>
        <w:tc>
          <w:tcPr>
            <w:tcW w:w="3828" w:type="dxa"/>
            <w:shd w:val="clear" w:color="auto" w:fill="auto"/>
          </w:tcPr>
          <w:p w14:paraId="1B532D7B" w14:textId="77777777" w:rsidR="000F53C7" w:rsidRPr="00F853AF" w:rsidRDefault="000F53C7" w:rsidP="000C2A3D">
            <w:pPr>
              <w:jc w:val="center"/>
              <w:rPr>
                <w:rFonts w:ascii="Verdana" w:hAnsi="Verdana"/>
                <w:color w:val="011893"/>
                <w:sz w:val="16"/>
                <w:szCs w:val="16"/>
              </w:rPr>
            </w:pPr>
            <w:r w:rsidRPr="00F853AF">
              <w:rPr>
                <w:rFonts w:ascii="Verdana" w:hAnsi="Verdana"/>
                <w:b/>
                <w:color w:val="011893"/>
                <w:sz w:val="16"/>
                <w:szCs w:val="16"/>
              </w:rPr>
              <w:t>Materiale in dotazione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61049B4D" w14:textId="77777777" w:rsidR="000F53C7" w:rsidRPr="00DF368F" w:rsidRDefault="000F53C7" w:rsidP="000C2A3D">
            <w:pPr>
              <w:jc w:val="center"/>
              <w:rPr>
                <w:rFonts w:ascii="Verdana" w:hAnsi="Verdana"/>
                <w:b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b/>
                <w:color w:val="000090"/>
                <w:sz w:val="16"/>
                <w:szCs w:val="16"/>
              </w:rPr>
              <w:t>Quantità da richiedere**</w:t>
            </w:r>
          </w:p>
        </w:tc>
        <w:tc>
          <w:tcPr>
            <w:tcW w:w="709" w:type="dxa"/>
            <w:shd w:val="clear" w:color="auto" w:fill="auto"/>
          </w:tcPr>
          <w:p w14:paraId="08C6CE17" w14:textId="77777777" w:rsidR="000F53C7" w:rsidRPr="00DF368F" w:rsidRDefault="000F53C7" w:rsidP="000C2A3D">
            <w:pPr>
              <w:jc w:val="center"/>
              <w:rPr>
                <w:rFonts w:ascii="Verdana" w:hAnsi="Verdana"/>
                <w:b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b/>
                <w:color w:val="000090"/>
                <w:sz w:val="16"/>
                <w:szCs w:val="16"/>
              </w:rPr>
              <w:t>1*</w:t>
            </w:r>
          </w:p>
        </w:tc>
        <w:tc>
          <w:tcPr>
            <w:tcW w:w="992" w:type="dxa"/>
            <w:shd w:val="clear" w:color="auto" w:fill="auto"/>
          </w:tcPr>
          <w:p w14:paraId="4DDCF829" w14:textId="77777777" w:rsidR="000F53C7" w:rsidRPr="00DF368F" w:rsidRDefault="000F53C7" w:rsidP="000C2A3D">
            <w:pPr>
              <w:jc w:val="center"/>
              <w:rPr>
                <w:rFonts w:ascii="Verdana" w:hAnsi="Verdana"/>
                <w:b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b/>
                <w:color w:val="000090"/>
                <w:sz w:val="16"/>
                <w:szCs w:val="16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31291264" w14:textId="77777777" w:rsidR="000F53C7" w:rsidRPr="00DF368F" w:rsidRDefault="000F53C7" w:rsidP="000C2A3D">
            <w:pPr>
              <w:jc w:val="center"/>
              <w:rPr>
                <w:rFonts w:ascii="Verdana" w:hAnsi="Verdana"/>
                <w:b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b/>
                <w:color w:val="000090"/>
                <w:sz w:val="16"/>
                <w:szCs w:val="16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14:paraId="0FB34379" w14:textId="77777777" w:rsidR="000F53C7" w:rsidRPr="00DF368F" w:rsidRDefault="000F53C7" w:rsidP="000C2A3D">
            <w:pPr>
              <w:jc w:val="center"/>
              <w:rPr>
                <w:rFonts w:ascii="Verdana" w:hAnsi="Verdana"/>
                <w:b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b/>
                <w:color w:val="000090"/>
                <w:sz w:val="16"/>
                <w:szCs w:val="16"/>
              </w:rPr>
              <w:t>4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6B3034D3" w14:textId="77777777" w:rsidR="000F53C7" w:rsidRPr="00DF368F" w:rsidRDefault="000F53C7" w:rsidP="000C2A3D">
            <w:pPr>
              <w:jc w:val="center"/>
              <w:rPr>
                <w:rFonts w:ascii="Verdana" w:hAnsi="Verdana"/>
                <w:b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b/>
                <w:color w:val="000090"/>
                <w:sz w:val="16"/>
                <w:szCs w:val="16"/>
              </w:rPr>
              <w:t>5*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33676183" w14:textId="77777777" w:rsidR="000F53C7" w:rsidRPr="00DF368F" w:rsidRDefault="000F53C7" w:rsidP="000C2A3D">
            <w:pPr>
              <w:jc w:val="center"/>
              <w:rPr>
                <w:rFonts w:ascii="Verdana" w:hAnsi="Verdana"/>
                <w:b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b/>
                <w:color w:val="00009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014B6EF" w14:textId="77777777" w:rsidR="000F53C7" w:rsidRPr="00DF368F" w:rsidRDefault="000F53C7" w:rsidP="000C2A3D">
            <w:pPr>
              <w:jc w:val="center"/>
              <w:rPr>
                <w:rFonts w:ascii="Verdana" w:hAnsi="Verdana"/>
                <w:b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b/>
                <w:color w:val="00009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14:paraId="55BAA838" w14:textId="77777777" w:rsidR="000F53C7" w:rsidRPr="00DF368F" w:rsidRDefault="000F53C7" w:rsidP="000C2A3D">
            <w:pPr>
              <w:jc w:val="center"/>
              <w:rPr>
                <w:rFonts w:ascii="Verdana" w:hAnsi="Verdana"/>
                <w:b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b/>
                <w:color w:val="000090"/>
                <w:sz w:val="16"/>
                <w:szCs w:val="16"/>
              </w:rPr>
              <w:t>8*</w:t>
            </w:r>
          </w:p>
        </w:tc>
        <w:tc>
          <w:tcPr>
            <w:tcW w:w="1417" w:type="dxa"/>
            <w:shd w:val="clear" w:color="auto" w:fill="auto"/>
          </w:tcPr>
          <w:p w14:paraId="74D44B6D" w14:textId="77777777" w:rsidR="000F53C7" w:rsidRPr="00DF368F" w:rsidRDefault="000F53C7" w:rsidP="000C2A3D">
            <w:pPr>
              <w:jc w:val="center"/>
              <w:rPr>
                <w:rFonts w:ascii="Verdana" w:hAnsi="Verdana"/>
                <w:b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b/>
                <w:color w:val="000090"/>
                <w:sz w:val="16"/>
                <w:szCs w:val="16"/>
              </w:rPr>
              <w:t>9</w:t>
            </w:r>
          </w:p>
        </w:tc>
      </w:tr>
      <w:tr w:rsidR="000F53C7" w:rsidRPr="00DF368F" w14:paraId="5B6551B2" w14:textId="77777777" w:rsidTr="000C2A3D">
        <w:trPr>
          <w:trHeight w:val="365"/>
        </w:trPr>
        <w:tc>
          <w:tcPr>
            <w:tcW w:w="3828" w:type="dxa"/>
            <w:shd w:val="clear" w:color="auto" w:fill="auto"/>
          </w:tcPr>
          <w:p w14:paraId="37A24F20" w14:textId="77777777" w:rsidR="000F53C7" w:rsidRPr="00F853AF" w:rsidRDefault="000F53C7" w:rsidP="000C2A3D">
            <w:pPr>
              <w:rPr>
                <w:rFonts w:ascii="Verdana" w:hAnsi="Verdana"/>
                <w:color w:val="011893"/>
                <w:sz w:val="16"/>
                <w:szCs w:val="16"/>
              </w:rPr>
            </w:pPr>
            <w:r w:rsidRPr="00F853AF">
              <w:rPr>
                <w:rFonts w:ascii="Verdana" w:hAnsi="Verdana"/>
                <w:color w:val="011893"/>
                <w:sz w:val="16"/>
                <w:szCs w:val="16"/>
              </w:rPr>
              <w:t>Guanti sterili monouso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68C240B6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7F3967E5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5853BDF7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1FAB9DA6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15CBB8E2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38065D5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2FCF6AE8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4345078B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A3F415A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14:paraId="77BAFC13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</w:tr>
      <w:tr w:rsidR="000F53C7" w:rsidRPr="00DF368F" w14:paraId="4F6748E9" w14:textId="77777777" w:rsidTr="000C2A3D">
        <w:trPr>
          <w:trHeight w:val="365"/>
        </w:trPr>
        <w:tc>
          <w:tcPr>
            <w:tcW w:w="3828" w:type="dxa"/>
            <w:shd w:val="clear" w:color="auto" w:fill="auto"/>
          </w:tcPr>
          <w:p w14:paraId="58FC0FFA" w14:textId="77777777" w:rsidR="000F53C7" w:rsidRPr="00F853AF" w:rsidRDefault="000F53C7" w:rsidP="000C2A3D">
            <w:pPr>
              <w:rPr>
                <w:rFonts w:ascii="Verdana" w:hAnsi="Verdana"/>
                <w:color w:val="011893"/>
                <w:sz w:val="16"/>
                <w:szCs w:val="16"/>
              </w:rPr>
            </w:pPr>
            <w:r w:rsidRPr="00F853AF">
              <w:rPr>
                <w:rFonts w:ascii="Verdana" w:hAnsi="Verdana"/>
                <w:color w:val="011893"/>
                <w:sz w:val="16"/>
                <w:szCs w:val="16"/>
              </w:rPr>
              <w:t xml:space="preserve">Flacone di soluzione cutanea di </w:t>
            </w:r>
            <w:proofErr w:type="spellStart"/>
            <w:r w:rsidRPr="00F853AF">
              <w:rPr>
                <w:rFonts w:ascii="Verdana" w:hAnsi="Verdana"/>
                <w:color w:val="011893"/>
                <w:sz w:val="16"/>
                <w:szCs w:val="16"/>
              </w:rPr>
              <w:t>iodopovidone</w:t>
            </w:r>
            <w:proofErr w:type="spellEnd"/>
            <w:r w:rsidRPr="00F853AF">
              <w:rPr>
                <w:rFonts w:ascii="Verdana" w:hAnsi="Verdana"/>
                <w:color w:val="011893"/>
                <w:sz w:val="16"/>
                <w:szCs w:val="16"/>
              </w:rPr>
              <w:t xml:space="preserve"> (10% di iodio) – 1l </w:t>
            </w:r>
          </w:p>
          <w:p w14:paraId="58FDBC64" w14:textId="77777777" w:rsidR="000F53C7" w:rsidRPr="00F853AF" w:rsidRDefault="000F53C7" w:rsidP="000C2A3D">
            <w:pPr>
              <w:rPr>
                <w:rFonts w:ascii="Verdana" w:hAnsi="Verdana"/>
                <w:color w:val="011893"/>
                <w:sz w:val="16"/>
                <w:szCs w:val="16"/>
              </w:rPr>
            </w:pPr>
            <w:r w:rsidRPr="00F853AF">
              <w:rPr>
                <w:rFonts w:ascii="Verdana" w:hAnsi="Verdana"/>
                <w:color w:val="011893"/>
                <w:sz w:val="16"/>
                <w:szCs w:val="16"/>
              </w:rPr>
              <w:t>(2 da 500 ml)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1931289D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0DEFD22D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445EB23C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7FE86FE0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1318DA8A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B84A4D8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6AB4BB99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328DC136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33A0C4A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14:paraId="64F613ED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</w:tr>
      <w:tr w:rsidR="000F53C7" w:rsidRPr="00DF368F" w14:paraId="4D897124" w14:textId="77777777" w:rsidTr="000C2A3D">
        <w:trPr>
          <w:trHeight w:val="157"/>
        </w:trPr>
        <w:tc>
          <w:tcPr>
            <w:tcW w:w="3828" w:type="dxa"/>
            <w:shd w:val="clear" w:color="auto" w:fill="auto"/>
          </w:tcPr>
          <w:p w14:paraId="4864ED02" w14:textId="77777777" w:rsidR="000F53C7" w:rsidRPr="00F853AF" w:rsidRDefault="000F53C7" w:rsidP="000C2A3D">
            <w:pPr>
              <w:rPr>
                <w:rFonts w:ascii="Verdana" w:hAnsi="Verdana"/>
                <w:color w:val="011893"/>
                <w:sz w:val="16"/>
                <w:szCs w:val="16"/>
              </w:rPr>
            </w:pPr>
            <w:r w:rsidRPr="00F853AF">
              <w:rPr>
                <w:rFonts w:ascii="Verdana" w:hAnsi="Verdana"/>
                <w:color w:val="011893"/>
                <w:sz w:val="16"/>
                <w:szCs w:val="16"/>
              </w:rPr>
              <w:t>Flacone di soluzione (sodio cloruro 0,9%) – 500 ml (3)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62E541D0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101AAB79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6A30EB70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71C52783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3389C826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7D02183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16A271EA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70F8D0E2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147254C2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14:paraId="012A4443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</w:tr>
      <w:tr w:rsidR="000F53C7" w:rsidRPr="00DF368F" w14:paraId="380C08A7" w14:textId="77777777" w:rsidTr="000C2A3D">
        <w:trPr>
          <w:trHeight w:val="365"/>
        </w:trPr>
        <w:tc>
          <w:tcPr>
            <w:tcW w:w="3828" w:type="dxa"/>
            <w:shd w:val="clear" w:color="auto" w:fill="auto"/>
          </w:tcPr>
          <w:p w14:paraId="2CC651C4" w14:textId="77777777" w:rsidR="000F53C7" w:rsidRPr="00F853AF" w:rsidRDefault="000F53C7" w:rsidP="000C2A3D">
            <w:pPr>
              <w:rPr>
                <w:rFonts w:ascii="Verdana" w:hAnsi="Verdana"/>
                <w:color w:val="011893"/>
                <w:sz w:val="16"/>
                <w:szCs w:val="16"/>
              </w:rPr>
            </w:pPr>
            <w:r w:rsidRPr="00F853AF">
              <w:rPr>
                <w:rFonts w:ascii="Verdana" w:hAnsi="Verdana"/>
                <w:color w:val="011893"/>
                <w:sz w:val="16"/>
                <w:szCs w:val="16"/>
              </w:rPr>
              <w:t>Compresse di garza sterile 10x10 (10)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4F3B896B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3A13B712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21630848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6F41645B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3AB3EBB9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366EB01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3E525430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77749292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E27E2C6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14:paraId="6B33A9F5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</w:tr>
      <w:tr w:rsidR="000F53C7" w:rsidRPr="00DF368F" w14:paraId="18191FF7" w14:textId="77777777" w:rsidTr="000C2A3D">
        <w:trPr>
          <w:trHeight w:val="365"/>
        </w:trPr>
        <w:tc>
          <w:tcPr>
            <w:tcW w:w="3828" w:type="dxa"/>
            <w:shd w:val="clear" w:color="auto" w:fill="auto"/>
          </w:tcPr>
          <w:p w14:paraId="40B4B0D4" w14:textId="77777777" w:rsidR="000F53C7" w:rsidRPr="00F853AF" w:rsidRDefault="000F53C7" w:rsidP="000C2A3D">
            <w:pPr>
              <w:rPr>
                <w:rFonts w:ascii="Verdana" w:hAnsi="Verdana"/>
                <w:color w:val="011893"/>
                <w:sz w:val="16"/>
                <w:szCs w:val="16"/>
              </w:rPr>
            </w:pPr>
            <w:r w:rsidRPr="00F853AF">
              <w:rPr>
                <w:rFonts w:ascii="Verdana" w:hAnsi="Verdana"/>
                <w:color w:val="011893"/>
                <w:sz w:val="16"/>
                <w:szCs w:val="16"/>
              </w:rPr>
              <w:t>Compresse di garza sterile 18x40</w:t>
            </w:r>
            <w:r>
              <w:rPr>
                <w:rFonts w:ascii="Verdana" w:hAnsi="Verdana"/>
                <w:color w:val="011893"/>
                <w:sz w:val="16"/>
                <w:szCs w:val="16"/>
              </w:rPr>
              <w:t xml:space="preserve"> </w:t>
            </w:r>
            <w:r w:rsidRPr="00F853AF">
              <w:rPr>
                <w:rFonts w:ascii="Verdana" w:hAnsi="Verdana"/>
                <w:color w:val="011893"/>
                <w:sz w:val="16"/>
                <w:szCs w:val="16"/>
              </w:rPr>
              <w:t>(2)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6EF09DC3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1FE13F7F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1F4DB624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0351561A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6260E0CF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99D5C57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64EC38BD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5549A145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4BCC284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14:paraId="587EEB63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</w:tr>
      <w:tr w:rsidR="000F53C7" w:rsidRPr="00DF368F" w14:paraId="5C5EC3FE" w14:textId="77777777" w:rsidTr="000C2A3D">
        <w:trPr>
          <w:trHeight w:val="365"/>
        </w:trPr>
        <w:tc>
          <w:tcPr>
            <w:tcW w:w="3828" w:type="dxa"/>
            <w:shd w:val="clear" w:color="auto" w:fill="auto"/>
          </w:tcPr>
          <w:p w14:paraId="16EC08E5" w14:textId="77777777" w:rsidR="000F53C7" w:rsidRPr="00F853AF" w:rsidRDefault="000F53C7" w:rsidP="000C2A3D">
            <w:pPr>
              <w:rPr>
                <w:rFonts w:ascii="Verdana" w:hAnsi="Verdana"/>
                <w:color w:val="011893"/>
                <w:sz w:val="16"/>
                <w:szCs w:val="16"/>
              </w:rPr>
            </w:pPr>
            <w:r w:rsidRPr="00F853AF">
              <w:rPr>
                <w:rFonts w:ascii="Verdana" w:hAnsi="Verdana"/>
                <w:color w:val="011893"/>
                <w:sz w:val="16"/>
                <w:szCs w:val="16"/>
              </w:rPr>
              <w:t>Pinzette di medicazione sterili monouso (2)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781DFB93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3149340F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605EEE73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34EEAB2A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432927A0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CE1F5E6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23A34B0E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4A830B09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04B45E4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14:paraId="02C50BB5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</w:tr>
      <w:tr w:rsidR="000F53C7" w:rsidRPr="00DF368F" w14:paraId="23AA9A52" w14:textId="77777777" w:rsidTr="000C2A3D">
        <w:trPr>
          <w:trHeight w:val="365"/>
        </w:trPr>
        <w:tc>
          <w:tcPr>
            <w:tcW w:w="3828" w:type="dxa"/>
            <w:shd w:val="clear" w:color="auto" w:fill="auto"/>
          </w:tcPr>
          <w:p w14:paraId="3A91CBAE" w14:textId="77777777" w:rsidR="000F53C7" w:rsidRPr="00F853AF" w:rsidRDefault="000F53C7" w:rsidP="000C2A3D">
            <w:pPr>
              <w:rPr>
                <w:rFonts w:ascii="Verdana" w:hAnsi="Verdana"/>
                <w:color w:val="011893"/>
                <w:sz w:val="16"/>
                <w:szCs w:val="16"/>
              </w:rPr>
            </w:pPr>
            <w:r w:rsidRPr="00F853AF">
              <w:rPr>
                <w:rFonts w:ascii="Verdana" w:hAnsi="Verdana"/>
                <w:color w:val="011893"/>
                <w:sz w:val="16"/>
                <w:szCs w:val="16"/>
              </w:rPr>
              <w:t>Confezione cotone idrofilo (1)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63FABFB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53B56086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7044D230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1B406FA7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12082905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E1A6601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35C80F41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56FDF0C0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709E22B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14:paraId="01368575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</w:tr>
      <w:tr w:rsidR="000F53C7" w:rsidRPr="00DF368F" w14:paraId="4A82DC1E" w14:textId="77777777" w:rsidTr="000C2A3D">
        <w:trPr>
          <w:trHeight w:val="365"/>
        </w:trPr>
        <w:tc>
          <w:tcPr>
            <w:tcW w:w="3828" w:type="dxa"/>
            <w:shd w:val="clear" w:color="auto" w:fill="auto"/>
          </w:tcPr>
          <w:p w14:paraId="62EEF3D6" w14:textId="77777777" w:rsidR="000F53C7" w:rsidRPr="00F853AF" w:rsidRDefault="000F53C7" w:rsidP="000C2A3D">
            <w:pPr>
              <w:rPr>
                <w:rFonts w:ascii="Verdana" w:hAnsi="Verdana"/>
                <w:color w:val="011893"/>
                <w:sz w:val="16"/>
                <w:szCs w:val="16"/>
              </w:rPr>
            </w:pPr>
            <w:r w:rsidRPr="00F853AF">
              <w:rPr>
                <w:rFonts w:ascii="Verdana" w:hAnsi="Verdana"/>
                <w:color w:val="011893"/>
                <w:sz w:val="16"/>
                <w:szCs w:val="16"/>
              </w:rPr>
              <w:t>Confezioni di cerotti di varie misure pronti all’uso (2)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40D38FE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0A5014C9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3D3A1273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77E29ECA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4BF2A37E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676F935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0D433754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66AE5985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9AD3282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14:paraId="14779459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</w:tr>
      <w:tr w:rsidR="000F53C7" w:rsidRPr="00DF368F" w14:paraId="29834904" w14:textId="77777777" w:rsidTr="000C2A3D">
        <w:trPr>
          <w:trHeight w:val="159"/>
        </w:trPr>
        <w:tc>
          <w:tcPr>
            <w:tcW w:w="3828" w:type="dxa"/>
            <w:shd w:val="clear" w:color="auto" w:fill="auto"/>
          </w:tcPr>
          <w:p w14:paraId="1943572C" w14:textId="77777777" w:rsidR="000F53C7" w:rsidRPr="00F853AF" w:rsidRDefault="000F53C7" w:rsidP="000C2A3D">
            <w:pPr>
              <w:rPr>
                <w:rFonts w:ascii="Verdana" w:hAnsi="Verdana"/>
                <w:color w:val="011893"/>
                <w:sz w:val="16"/>
                <w:szCs w:val="16"/>
              </w:rPr>
            </w:pPr>
            <w:r w:rsidRPr="00F853AF">
              <w:rPr>
                <w:rFonts w:ascii="Verdana" w:hAnsi="Verdana"/>
                <w:color w:val="011893"/>
                <w:sz w:val="16"/>
                <w:szCs w:val="16"/>
              </w:rPr>
              <w:t>Rotoli di cerotto alto 2,5 cm (2)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4773F885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4711CF5F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114D4D2D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5D966CC5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6ED7AEF6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35FF4B2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733B4F11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4555296D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F2303F3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14:paraId="2D5B7AD0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</w:tr>
      <w:tr w:rsidR="000F53C7" w:rsidRPr="00DF368F" w14:paraId="4447BC16" w14:textId="77777777" w:rsidTr="000C2A3D">
        <w:trPr>
          <w:trHeight w:val="233"/>
        </w:trPr>
        <w:tc>
          <w:tcPr>
            <w:tcW w:w="3828" w:type="dxa"/>
            <w:shd w:val="clear" w:color="auto" w:fill="auto"/>
          </w:tcPr>
          <w:p w14:paraId="2C94F4EC" w14:textId="77777777" w:rsidR="000F53C7" w:rsidRPr="00F853AF" w:rsidRDefault="000F53C7" w:rsidP="000C2A3D">
            <w:pPr>
              <w:rPr>
                <w:rFonts w:ascii="Verdana" w:hAnsi="Verdana"/>
                <w:color w:val="011893"/>
                <w:sz w:val="16"/>
                <w:szCs w:val="16"/>
              </w:rPr>
            </w:pPr>
            <w:r w:rsidRPr="00F853AF">
              <w:rPr>
                <w:rFonts w:ascii="Verdana" w:hAnsi="Verdana"/>
                <w:color w:val="011893"/>
                <w:sz w:val="16"/>
                <w:szCs w:val="16"/>
              </w:rPr>
              <w:t xml:space="preserve">Visiera </w:t>
            </w:r>
            <w:proofErr w:type="spellStart"/>
            <w:r w:rsidRPr="00F853AF">
              <w:rPr>
                <w:rFonts w:ascii="Verdana" w:hAnsi="Verdana"/>
                <w:color w:val="011893"/>
                <w:sz w:val="16"/>
                <w:szCs w:val="16"/>
              </w:rPr>
              <w:t>paraschizzi</w:t>
            </w:r>
            <w:proofErr w:type="spellEnd"/>
            <w:r w:rsidRPr="00F853AF">
              <w:rPr>
                <w:rFonts w:ascii="Verdana" w:hAnsi="Verdana"/>
                <w:color w:val="011893"/>
                <w:sz w:val="16"/>
                <w:szCs w:val="16"/>
              </w:rPr>
              <w:t xml:space="preserve"> (1)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6984CCBC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26AF41AF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2C7793F1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02735554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1D9D23A7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06D709F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71866205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4B6B46FD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D8F2469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14:paraId="2774BB72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</w:tr>
      <w:tr w:rsidR="000F53C7" w:rsidRPr="00DF368F" w14:paraId="6CFEFDD5" w14:textId="77777777" w:rsidTr="000C2A3D">
        <w:trPr>
          <w:trHeight w:val="280"/>
        </w:trPr>
        <w:tc>
          <w:tcPr>
            <w:tcW w:w="3828" w:type="dxa"/>
            <w:shd w:val="clear" w:color="auto" w:fill="auto"/>
          </w:tcPr>
          <w:p w14:paraId="0F077043" w14:textId="77777777" w:rsidR="000F53C7" w:rsidRPr="00F853AF" w:rsidRDefault="000F53C7" w:rsidP="000C2A3D">
            <w:pPr>
              <w:rPr>
                <w:rFonts w:ascii="Verdana" w:hAnsi="Verdana"/>
                <w:color w:val="011893"/>
                <w:sz w:val="16"/>
                <w:szCs w:val="16"/>
              </w:rPr>
            </w:pPr>
            <w:r w:rsidRPr="00F853AF">
              <w:rPr>
                <w:rFonts w:ascii="Verdana" w:hAnsi="Verdana"/>
                <w:color w:val="011893"/>
                <w:sz w:val="16"/>
                <w:szCs w:val="16"/>
              </w:rPr>
              <w:t>Forbici (1)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2B6A6CC5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2CDB7E69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7B8D4880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762345D7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423B4650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705329E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1D73C326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7D124412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0CA5A61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14:paraId="2DFA0E2F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</w:tr>
      <w:tr w:rsidR="000F53C7" w:rsidRPr="00DF368F" w14:paraId="3320DAE0" w14:textId="77777777" w:rsidTr="000C2A3D">
        <w:trPr>
          <w:trHeight w:val="269"/>
        </w:trPr>
        <w:tc>
          <w:tcPr>
            <w:tcW w:w="3828" w:type="dxa"/>
            <w:shd w:val="clear" w:color="auto" w:fill="auto"/>
          </w:tcPr>
          <w:p w14:paraId="0D5CCFA4" w14:textId="77777777" w:rsidR="000F53C7" w:rsidRPr="00F853AF" w:rsidRDefault="000F53C7" w:rsidP="000C2A3D">
            <w:pPr>
              <w:rPr>
                <w:rFonts w:ascii="Verdana" w:hAnsi="Verdana"/>
                <w:color w:val="011893"/>
                <w:sz w:val="16"/>
                <w:szCs w:val="16"/>
              </w:rPr>
            </w:pPr>
            <w:r w:rsidRPr="00F853AF">
              <w:rPr>
                <w:rFonts w:ascii="Verdana" w:hAnsi="Verdana"/>
                <w:color w:val="011893"/>
                <w:sz w:val="16"/>
                <w:szCs w:val="16"/>
              </w:rPr>
              <w:t>Lacci emostatici (3)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3C967269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72B009F2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667A8704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059A9945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16F6A65D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F58FD67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63FE140F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255473C5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33EA0AC2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14:paraId="34AB852D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</w:tr>
      <w:tr w:rsidR="000F53C7" w:rsidRPr="00DF368F" w14:paraId="4358A688" w14:textId="77777777" w:rsidTr="000C2A3D">
        <w:trPr>
          <w:trHeight w:val="365"/>
        </w:trPr>
        <w:tc>
          <w:tcPr>
            <w:tcW w:w="3828" w:type="dxa"/>
            <w:shd w:val="clear" w:color="auto" w:fill="auto"/>
          </w:tcPr>
          <w:p w14:paraId="0E79A0D0" w14:textId="77777777" w:rsidR="000F53C7" w:rsidRPr="00F853AF" w:rsidRDefault="000F53C7" w:rsidP="000C2A3D">
            <w:pPr>
              <w:rPr>
                <w:rFonts w:ascii="Verdana" w:hAnsi="Verdana"/>
                <w:color w:val="011893"/>
                <w:sz w:val="16"/>
                <w:szCs w:val="16"/>
              </w:rPr>
            </w:pPr>
            <w:r w:rsidRPr="00F853AF">
              <w:rPr>
                <w:rFonts w:ascii="Verdana" w:hAnsi="Verdana"/>
                <w:color w:val="011893"/>
                <w:sz w:val="16"/>
                <w:szCs w:val="16"/>
              </w:rPr>
              <w:t>Ghiaccio monouso (2)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6B1B1271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089F72D0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68044F7B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086A0B30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673BDA52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E336A3B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157F4F99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501D654A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12C3B761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14:paraId="795EC280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</w:tr>
      <w:tr w:rsidR="000F53C7" w:rsidRPr="00DF368F" w14:paraId="7D67BC69" w14:textId="77777777" w:rsidTr="000C2A3D">
        <w:trPr>
          <w:trHeight w:val="365"/>
        </w:trPr>
        <w:tc>
          <w:tcPr>
            <w:tcW w:w="3828" w:type="dxa"/>
            <w:shd w:val="clear" w:color="auto" w:fill="auto"/>
          </w:tcPr>
          <w:p w14:paraId="3AF976F7" w14:textId="77777777" w:rsidR="000F53C7" w:rsidRPr="00F853AF" w:rsidRDefault="000F53C7" w:rsidP="000C2A3D">
            <w:pPr>
              <w:rPr>
                <w:rFonts w:ascii="Verdana" w:hAnsi="Verdana"/>
                <w:color w:val="011893"/>
                <w:sz w:val="16"/>
                <w:szCs w:val="16"/>
              </w:rPr>
            </w:pPr>
            <w:r w:rsidRPr="00F853AF">
              <w:rPr>
                <w:rFonts w:ascii="Verdana" w:hAnsi="Verdana"/>
                <w:color w:val="011893"/>
                <w:sz w:val="16"/>
                <w:szCs w:val="16"/>
              </w:rPr>
              <w:t>Sacchetti monouso per la raccolta di rifiuti sanitari (2)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F55A71E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63F8E504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5E76B05B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0A586E1A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7D848327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FA879B5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5D520F69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3026163F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0304654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14:paraId="1706DD62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</w:tr>
      <w:tr w:rsidR="000F53C7" w:rsidRPr="00DF368F" w14:paraId="5FD94446" w14:textId="77777777" w:rsidTr="000C2A3D">
        <w:trPr>
          <w:trHeight w:val="365"/>
        </w:trPr>
        <w:tc>
          <w:tcPr>
            <w:tcW w:w="3828" w:type="dxa"/>
            <w:shd w:val="clear" w:color="auto" w:fill="auto"/>
          </w:tcPr>
          <w:p w14:paraId="0FB3F0BF" w14:textId="77777777" w:rsidR="000F53C7" w:rsidRPr="00F853AF" w:rsidRDefault="000F53C7" w:rsidP="000C2A3D">
            <w:pPr>
              <w:rPr>
                <w:rFonts w:ascii="Verdana" w:hAnsi="Verdana"/>
                <w:color w:val="011893"/>
                <w:sz w:val="16"/>
                <w:szCs w:val="16"/>
              </w:rPr>
            </w:pPr>
            <w:r w:rsidRPr="00F853AF">
              <w:rPr>
                <w:rFonts w:ascii="Verdana" w:hAnsi="Verdana"/>
                <w:color w:val="011893"/>
                <w:sz w:val="16"/>
                <w:szCs w:val="16"/>
              </w:rPr>
              <w:t>Confezione di rete elastica di misura media (1)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52798BF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5B1B8431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49AB3D77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4961ED20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4CD2B7DF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AE4B848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437E8CEE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68F15A14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E19A662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14:paraId="0910AD69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</w:tr>
      <w:tr w:rsidR="000F53C7" w:rsidRPr="00DF368F" w14:paraId="43D5C028" w14:textId="77777777" w:rsidTr="000C2A3D">
        <w:trPr>
          <w:trHeight w:val="365"/>
        </w:trPr>
        <w:tc>
          <w:tcPr>
            <w:tcW w:w="3828" w:type="dxa"/>
            <w:shd w:val="clear" w:color="auto" w:fill="auto"/>
          </w:tcPr>
          <w:p w14:paraId="2D1D14F0" w14:textId="77777777" w:rsidR="000F53C7" w:rsidRPr="00F853AF" w:rsidRDefault="000F53C7" w:rsidP="000C2A3D">
            <w:pPr>
              <w:rPr>
                <w:rFonts w:ascii="Verdana" w:hAnsi="Verdana"/>
                <w:color w:val="011893"/>
                <w:sz w:val="16"/>
                <w:szCs w:val="16"/>
              </w:rPr>
            </w:pPr>
            <w:r w:rsidRPr="00F853AF">
              <w:rPr>
                <w:rFonts w:ascii="Verdana" w:hAnsi="Verdana"/>
                <w:color w:val="011893"/>
                <w:sz w:val="16"/>
                <w:szCs w:val="16"/>
              </w:rPr>
              <w:t>Termometro elettronico (1)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4FB8F70E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05EAB2F3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17DFC61C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7EBFCBA0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1EF3C6D1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91F05FD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06356805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49E448A1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5C326E6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14:paraId="3AB81A4D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</w:tr>
      <w:tr w:rsidR="000F53C7" w:rsidRPr="00DF368F" w14:paraId="29384CE3" w14:textId="77777777" w:rsidTr="000C2A3D">
        <w:trPr>
          <w:trHeight w:val="365"/>
        </w:trPr>
        <w:tc>
          <w:tcPr>
            <w:tcW w:w="3828" w:type="dxa"/>
            <w:shd w:val="clear" w:color="auto" w:fill="auto"/>
          </w:tcPr>
          <w:p w14:paraId="7A39A39B" w14:textId="77777777" w:rsidR="000F53C7" w:rsidRPr="00F853AF" w:rsidRDefault="000F53C7" w:rsidP="000C2A3D">
            <w:pPr>
              <w:rPr>
                <w:rFonts w:ascii="Verdana" w:hAnsi="Verdana"/>
                <w:color w:val="011893"/>
                <w:sz w:val="16"/>
                <w:szCs w:val="16"/>
              </w:rPr>
            </w:pPr>
            <w:r w:rsidRPr="00F853AF">
              <w:rPr>
                <w:rFonts w:ascii="Verdana" w:hAnsi="Verdana"/>
                <w:color w:val="011893"/>
                <w:sz w:val="16"/>
                <w:szCs w:val="16"/>
              </w:rPr>
              <w:t>Apparecchio per la misurazione della pressione arteriosa*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104672CA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79AE5E0F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315B6BDF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1B461EC2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6C16BCA9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F508479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0EF6F126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328DF474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AE7E215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14:paraId="7CD8EE3B" w14:textId="77777777" w:rsidR="000F53C7" w:rsidRPr="00DF368F" w:rsidRDefault="000F53C7" w:rsidP="000C2A3D">
            <w:pPr>
              <w:pStyle w:val="Grigliamedia21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</w:tr>
    </w:tbl>
    <w:p w14:paraId="6FEA7941" w14:textId="77777777" w:rsidR="000F53C7" w:rsidRPr="00DF368F" w:rsidRDefault="000F53C7" w:rsidP="000F53C7">
      <w:pPr>
        <w:rPr>
          <w:rFonts w:ascii="Verdana" w:hAnsi="Verdana"/>
          <w:sz w:val="16"/>
          <w:szCs w:val="16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98"/>
        <w:gridCol w:w="3056"/>
      </w:tblGrid>
      <w:tr w:rsidR="000F53C7" w:rsidRPr="00DF368F" w14:paraId="39EBC336" w14:textId="77777777" w:rsidTr="001A49AB">
        <w:tc>
          <w:tcPr>
            <w:tcW w:w="11398" w:type="dxa"/>
            <w:shd w:val="clear" w:color="auto" w:fill="auto"/>
          </w:tcPr>
          <w:p w14:paraId="0F925FA6" w14:textId="32B1377E" w:rsidR="000F53C7" w:rsidRPr="00DF368F" w:rsidRDefault="000F53C7" w:rsidP="000C2A3D">
            <w:pPr>
              <w:rPr>
                <w:rFonts w:ascii="Verdana" w:hAnsi="Verdana"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color w:val="000090"/>
                <w:sz w:val="16"/>
                <w:szCs w:val="16"/>
              </w:rPr>
              <w:t>*Cassette grandi</w:t>
            </w:r>
            <w:r w:rsidRPr="00DF368F">
              <w:rPr>
                <w:rFonts w:ascii="Verdana" w:hAnsi="Verdana"/>
                <w:color w:val="000090"/>
                <w:sz w:val="16"/>
                <w:szCs w:val="16"/>
              </w:rPr>
              <w:tab/>
            </w:r>
            <w:r>
              <w:rPr>
                <w:rFonts w:ascii="Verdana" w:hAnsi="Verdana"/>
                <w:color w:val="000090"/>
                <w:sz w:val="16"/>
                <w:szCs w:val="16"/>
              </w:rPr>
              <w:t xml:space="preserve">| </w:t>
            </w:r>
            <w:r w:rsidRPr="00DF368F">
              <w:rPr>
                <w:rFonts w:ascii="Verdana" w:hAnsi="Verdana"/>
                <w:color w:val="000090"/>
                <w:sz w:val="16"/>
                <w:szCs w:val="16"/>
              </w:rPr>
              <w:t>** Nella richiesta indicare la quantità e con una crocetta il plesso, l’ubicazione, la cassetta</w:t>
            </w:r>
          </w:p>
        </w:tc>
        <w:tc>
          <w:tcPr>
            <w:tcW w:w="3056" w:type="dxa"/>
            <w:shd w:val="clear" w:color="auto" w:fill="auto"/>
          </w:tcPr>
          <w:p w14:paraId="7D6C2C48" w14:textId="77777777" w:rsidR="000F53C7" w:rsidRPr="00DF368F" w:rsidRDefault="000F53C7" w:rsidP="000C2A3D">
            <w:pPr>
              <w:jc w:val="center"/>
              <w:rPr>
                <w:rFonts w:ascii="Verdana" w:hAnsi="Verdana"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color w:val="000090"/>
                <w:sz w:val="16"/>
                <w:szCs w:val="16"/>
              </w:rPr>
              <w:t>Il richiedente</w:t>
            </w:r>
          </w:p>
        </w:tc>
      </w:tr>
      <w:tr w:rsidR="000F53C7" w:rsidRPr="00DF368F" w14:paraId="485AA20C" w14:textId="77777777" w:rsidTr="001A49AB">
        <w:tc>
          <w:tcPr>
            <w:tcW w:w="11398" w:type="dxa"/>
            <w:shd w:val="clear" w:color="auto" w:fill="auto"/>
          </w:tcPr>
          <w:p w14:paraId="67BFB1C4" w14:textId="3900AD5C" w:rsidR="000F53C7" w:rsidRPr="00DF368F" w:rsidRDefault="000F53C7" w:rsidP="000F53C7">
            <w:pPr>
              <w:jc w:val="right"/>
              <w:rPr>
                <w:rFonts w:ascii="Verdana" w:hAnsi="Verdana"/>
                <w:color w:val="000090"/>
                <w:sz w:val="16"/>
                <w:szCs w:val="16"/>
              </w:rPr>
            </w:pPr>
            <w:r w:rsidRPr="00DF368F">
              <w:rPr>
                <w:rFonts w:ascii="Verdana" w:hAnsi="Verdana"/>
                <w:color w:val="000090"/>
                <w:sz w:val="16"/>
                <w:szCs w:val="16"/>
              </w:rPr>
              <w:t>Data ____/____/____</w:t>
            </w:r>
          </w:p>
        </w:tc>
        <w:tc>
          <w:tcPr>
            <w:tcW w:w="3056" w:type="dxa"/>
            <w:shd w:val="clear" w:color="auto" w:fill="auto"/>
          </w:tcPr>
          <w:p w14:paraId="40138824" w14:textId="77777777" w:rsidR="000F53C7" w:rsidRPr="00DF368F" w:rsidRDefault="000F53C7" w:rsidP="000F53C7">
            <w:pPr>
              <w:jc w:val="center"/>
              <w:rPr>
                <w:rFonts w:ascii="Verdana" w:hAnsi="Verdana"/>
                <w:color w:val="000090"/>
                <w:sz w:val="16"/>
                <w:szCs w:val="16"/>
              </w:rPr>
            </w:pPr>
          </w:p>
        </w:tc>
      </w:tr>
    </w:tbl>
    <w:p w14:paraId="32136FC1" w14:textId="77777777" w:rsidR="001830BC" w:rsidRPr="000F53C7" w:rsidRDefault="001830BC" w:rsidP="000F53C7"/>
    <w:sectPr w:rsidR="001830BC" w:rsidRPr="000F53C7" w:rsidSect="007062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40" w:h="11900" w:orient="landscape"/>
      <w:pgMar w:top="284" w:right="1417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5405C1" w14:textId="77777777" w:rsidR="00E10E22" w:rsidRDefault="00E10E22" w:rsidP="000F53C7">
      <w:r>
        <w:separator/>
      </w:r>
    </w:p>
  </w:endnote>
  <w:endnote w:type="continuationSeparator" w:id="0">
    <w:p w14:paraId="3F5C61CF" w14:textId="77777777" w:rsidR="00E10E22" w:rsidRDefault="00E10E22" w:rsidP="000F5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685E0F" w14:textId="77777777" w:rsidR="00F853AF" w:rsidRDefault="00E10E2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F16E63" w14:textId="77777777" w:rsidR="00F853AF" w:rsidRDefault="00E10E2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78342" w14:textId="77777777" w:rsidR="00F853AF" w:rsidRDefault="00E10E2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E1FCF1" w14:textId="77777777" w:rsidR="00E10E22" w:rsidRDefault="00E10E22" w:rsidP="000F53C7">
      <w:r>
        <w:separator/>
      </w:r>
    </w:p>
  </w:footnote>
  <w:footnote w:type="continuationSeparator" w:id="0">
    <w:p w14:paraId="20181651" w14:textId="77777777" w:rsidR="00E10E22" w:rsidRDefault="00E10E22" w:rsidP="000F5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EA5F04" w14:textId="77777777" w:rsidR="00F853AF" w:rsidRDefault="00E10E2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4425" w:type="dxa"/>
      <w:tblInd w:w="-15" w:type="dxa"/>
      <w:tblBorders>
        <w:top w:val="single" w:sz="12" w:space="0" w:color="000090"/>
        <w:left w:val="single" w:sz="12" w:space="0" w:color="000090"/>
        <w:bottom w:val="single" w:sz="12" w:space="0" w:color="000090"/>
        <w:right w:val="single" w:sz="12" w:space="0" w:color="000090"/>
      </w:tblBorders>
      <w:tblLayout w:type="fixed"/>
      <w:tblLook w:val="04A0" w:firstRow="1" w:lastRow="0" w:firstColumn="1" w:lastColumn="0" w:noHBand="0" w:noVBand="1"/>
    </w:tblPr>
    <w:tblGrid>
      <w:gridCol w:w="2093"/>
      <w:gridCol w:w="9781"/>
      <w:gridCol w:w="2551"/>
    </w:tblGrid>
    <w:tr w:rsidR="00E47072" w:rsidRPr="00677B58" w14:paraId="2CFD9C15" w14:textId="77777777" w:rsidTr="007062CE">
      <w:tc>
        <w:tcPr>
          <w:tcW w:w="2093" w:type="dxa"/>
          <w:tcBorders>
            <w:top w:val="single" w:sz="12" w:space="0" w:color="000090"/>
            <w:bottom w:val="single" w:sz="12" w:space="0" w:color="000090"/>
            <w:right w:val="single" w:sz="12" w:space="0" w:color="000090"/>
          </w:tcBorders>
          <w:shd w:val="clear" w:color="auto" w:fill="auto"/>
        </w:tcPr>
        <w:p w14:paraId="172F656A" w14:textId="77777777" w:rsidR="00E47072" w:rsidRDefault="00E47072" w:rsidP="00E47072">
          <w:pPr>
            <w:jc w:val="center"/>
            <w:rPr>
              <w:rFonts w:ascii="Verdana" w:hAnsi="Verdana"/>
              <w:b/>
              <w:color w:val="000090"/>
              <w:sz w:val="20"/>
              <w:szCs w:val="20"/>
            </w:rPr>
          </w:pPr>
          <w:r>
            <w:rPr>
              <w:rFonts w:ascii="Verdana" w:hAnsi="Verdana"/>
              <w:b/>
              <w:noProof/>
              <w:color w:val="000090"/>
              <w:sz w:val="20"/>
              <w:szCs w:val="20"/>
              <w:lang w:eastAsia="it-IT"/>
            </w:rPr>
            <w:drawing>
              <wp:inline distT="0" distB="0" distL="0" distR="0" wp14:anchorId="18598E8C" wp14:editId="3EBE5E30">
                <wp:extent cx="889000" cy="673100"/>
                <wp:effectExtent l="0" t="0" r="0" b="1270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9000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tcBorders>
            <w:top w:val="single" w:sz="12" w:space="0" w:color="000090"/>
            <w:bottom w:val="single" w:sz="12" w:space="0" w:color="000090"/>
            <w:right w:val="single" w:sz="12" w:space="0" w:color="000090"/>
          </w:tcBorders>
          <w:shd w:val="clear" w:color="auto" w:fill="auto"/>
        </w:tcPr>
        <w:p w14:paraId="1052590B" w14:textId="77777777" w:rsidR="00E47072" w:rsidRDefault="00E47072" w:rsidP="00E47072">
          <w:pPr>
            <w:jc w:val="center"/>
            <w:rPr>
              <w:rFonts w:ascii="Verdana" w:hAnsi="Verdana"/>
              <w:color w:val="000090"/>
              <w:sz w:val="16"/>
              <w:szCs w:val="16"/>
            </w:rPr>
          </w:pPr>
          <w:r w:rsidRPr="00677B58">
            <w:rPr>
              <w:rFonts w:ascii="Verdana" w:hAnsi="Verdana"/>
              <w:b/>
              <w:color w:val="000090"/>
            </w:rPr>
            <w:t>IC 70 MARINO – SANTA ROSA</w:t>
          </w:r>
        </w:p>
        <w:p w14:paraId="422EC40D" w14:textId="77777777" w:rsidR="00E47072" w:rsidRPr="00677B58" w:rsidRDefault="00E47072" w:rsidP="00E47072">
          <w:pPr>
            <w:jc w:val="center"/>
            <w:rPr>
              <w:rFonts w:ascii="Verdana" w:hAnsi="Verdana"/>
              <w:b/>
              <w:color w:val="000090"/>
            </w:rPr>
          </w:pPr>
        </w:p>
        <w:p w14:paraId="17240463" w14:textId="77777777" w:rsidR="00E47072" w:rsidRDefault="00E47072" w:rsidP="00E47072">
          <w:pPr>
            <w:jc w:val="center"/>
            <w:rPr>
              <w:rFonts w:ascii="Verdana" w:hAnsi="Verdana"/>
              <w:color w:val="000090"/>
              <w:sz w:val="20"/>
              <w:szCs w:val="20"/>
            </w:rPr>
          </w:pPr>
          <w:r>
            <w:rPr>
              <w:rFonts w:ascii="Verdana" w:hAnsi="Verdana"/>
              <w:b/>
              <w:color w:val="000090"/>
              <w:sz w:val="20"/>
              <w:szCs w:val="20"/>
            </w:rPr>
            <w:t>PROSPETTO E RICHIESTA MATERIALE CASSETTE</w:t>
          </w:r>
          <w:r w:rsidRPr="00443750">
            <w:rPr>
              <w:rFonts w:ascii="Verdana" w:hAnsi="Verdana"/>
              <w:b/>
              <w:color w:val="000090"/>
              <w:sz w:val="20"/>
              <w:szCs w:val="20"/>
            </w:rPr>
            <w:t xml:space="preserve"> DEL PR</w:t>
          </w:r>
          <w:r>
            <w:rPr>
              <w:rFonts w:ascii="Verdana" w:hAnsi="Verdana"/>
              <w:b/>
              <w:color w:val="000090"/>
              <w:sz w:val="20"/>
              <w:szCs w:val="20"/>
            </w:rPr>
            <w:t xml:space="preserve">IMO </w:t>
          </w:r>
          <w:r w:rsidRPr="00443750">
            <w:rPr>
              <w:rFonts w:ascii="Verdana" w:hAnsi="Verdana"/>
              <w:b/>
              <w:color w:val="000090"/>
              <w:sz w:val="20"/>
              <w:szCs w:val="20"/>
            </w:rPr>
            <w:t>SOCCORSO</w:t>
          </w:r>
          <w:r>
            <w:rPr>
              <w:rFonts w:ascii="Verdana" w:hAnsi="Verdana"/>
              <w:b/>
              <w:color w:val="000090"/>
              <w:sz w:val="20"/>
              <w:szCs w:val="20"/>
            </w:rPr>
            <w:t xml:space="preserve"> </w:t>
          </w:r>
        </w:p>
        <w:p w14:paraId="5BC8FF63" w14:textId="77777777" w:rsidR="00E47072" w:rsidRPr="00771808" w:rsidRDefault="00E47072" w:rsidP="00E47072">
          <w:pPr>
            <w:jc w:val="center"/>
            <w:rPr>
              <w:rFonts w:ascii="Verdana" w:hAnsi="Verdana"/>
              <w:color w:val="000090"/>
              <w:sz w:val="20"/>
              <w:szCs w:val="20"/>
            </w:rPr>
          </w:pPr>
          <w:proofErr w:type="spellStart"/>
          <w:r w:rsidRPr="00771808">
            <w:rPr>
              <w:rFonts w:ascii="Verdana" w:hAnsi="Verdana"/>
              <w:color w:val="000090"/>
              <w:sz w:val="20"/>
              <w:szCs w:val="20"/>
            </w:rPr>
            <w:t>D.Lgs</w:t>
          </w:r>
          <w:proofErr w:type="spellEnd"/>
          <w:r w:rsidRPr="00771808">
            <w:rPr>
              <w:rFonts w:ascii="Verdana" w:hAnsi="Verdana"/>
              <w:color w:val="000090"/>
              <w:sz w:val="20"/>
              <w:szCs w:val="20"/>
            </w:rPr>
            <w:t xml:space="preserve"> N° 388 del 15 Luglio 2003 - </w:t>
          </w:r>
          <w:proofErr w:type="spellStart"/>
          <w:r w:rsidRPr="00771808">
            <w:rPr>
              <w:rFonts w:ascii="Verdana" w:hAnsi="Verdana"/>
              <w:color w:val="000090"/>
              <w:sz w:val="20"/>
              <w:szCs w:val="20"/>
            </w:rPr>
            <w:t>D.Lgs</w:t>
          </w:r>
          <w:proofErr w:type="spellEnd"/>
          <w:r w:rsidRPr="00771808">
            <w:rPr>
              <w:rFonts w:ascii="Verdana" w:hAnsi="Verdana"/>
              <w:color w:val="000090"/>
              <w:sz w:val="20"/>
              <w:szCs w:val="20"/>
            </w:rPr>
            <w:t xml:space="preserve"> N° 81/2008</w:t>
          </w:r>
        </w:p>
        <w:p w14:paraId="48FA665C" w14:textId="77777777" w:rsidR="00E47072" w:rsidRPr="00A53141" w:rsidRDefault="00E47072" w:rsidP="00E47072">
          <w:pPr>
            <w:widowControl w:val="0"/>
            <w:autoSpaceDE w:val="0"/>
            <w:autoSpaceDN w:val="0"/>
            <w:adjustRightInd w:val="0"/>
            <w:rPr>
              <w:b/>
              <w:bCs/>
              <w:color w:val="000090"/>
            </w:rPr>
          </w:pPr>
        </w:p>
      </w:tc>
      <w:tc>
        <w:tcPr>
          <w:tcW w:w="2551" w:type="dxa"/>
          <w:tcBorders>
            <w:left w:val="single" w:sz="12" w:space="0" w:color="000090"/>
          </w:tcBorders>
          <w:shd w:val="clear" w:color="auto" w:fill="auto"/>
        </w:tcPr>
        <w:p w14:paraId="4935B8C1" w14:textId="77777777" w:rsidR="00E47072" w:rsidRPr="00677B58" w:rsidRDefault="00E47072" w:rsidP="00E47072">
          <w:pPr>
            <w:widowControl w:val="0"/>
            <w:autoSpaceDE w:val="0"/>
            <w:autoSpaceDN w:val="0"/>
            <w:adjustRightInd w:val="0"/>
            <w:jc w:val="center"/>
            <w:rPr>
              <w:b/>
              <w:bCs/>
              <w:lang w:val="en-US"/>
            </w:rPr>
          </w:pPr>
          <w:r>
            <w:rPr>
              <w:b/>
              <w:noProof/>
              <w:lang w:eastAsia="it-IT"/>
            </w:rPr>
            <w:drawing>
              <wp:inline distT="0" distB="0" distL="0" distR="0" wp14:anchorId="28301C4C" wp14:editId="58BA66AD">
                <wp:extent cx="1549400" cy="825500"/>
                <wp:effectExtent l="0" t="0" r="0" b="12700"/>
                <wp:docPr id="2" name="Immagine 1" descr="Descrizione: Senza titolo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Descrizione: Senza titolo6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940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DB23943" w14:textId="77777777" w:rsidR="00F853AF" w:rsidRDefault="00E10E2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3F77F5" w14:textId="77777777" w:rsidR="00F853AF" w:rsidRDefault="00E10E2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defaultTabStop w:val="708"/>
  <w:hyphenationZone w:val="283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3C7"/>
    <w:rsid w:val="00081EB5"/>
    <w:rsid w:val="000F53C7"/>
    <w:rsid w:val="001830BC"/>
    <w:rsid w:val="001A49AB"/>
    <w:rsid w:val="00342CE4"/>
    <w:rsid w:val="005210E2"/>
    <w:rsid w:val="00610349"/>
    <w:rsid w:val="007062CE"/>
    <w:rsid w:val="00D96193"/>
    <w:rsid w:val="00E10E22"/>
    <w:rsid w:val="00E4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588B42"/>
  <w15:chartTrackingRefBased/>
  <w15:docId w15:val="{C8E86363-80ED-1B4D-9C49-954A5668D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53C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Grigliamedia21">
    <w:name w:val="Griglia media 21"/>
    <w:uiPriority w:val="1"/>
    <w:qFormat/>
    <w:rsid w:val="000F53C7"/>
    <w:rPr>
      <w:rFonts w:ascii="Calibri" w:eastAsia="Calibri" w:hAnsi="Calibri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0F53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53C7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F53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53C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Nino</dc:creator>
  <cp:keywords/>
  <dc:description/>
  <cp:lastModifiedBy>Nino Nino</cp:lastModifiedBy>
  <cp:revision>4</cp:revision>
  <dcterms:created xsi:type="dcterms:W3CDTF">2021-02-14T19:26:00Z</dcterms:created>
  <dcterms:modified xsi:type="dcterms:W3CDTF">2021-02-14T19:32:00Z</dcterms:modified>
</cp:coreProperties>
</file>